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7D59" w14:textId="77777777" w:rsidR="0029407F" w:rsidRPr="00E0503E" w:rsidRDefault="00D17FC4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 xml:space="preserve">LDA </w:t>
      </w:r>
      <w:r w:rsidR="001D3949">
        <w:rPr>
          <w:rFonts w:ascii="Arial Narrow" w:hAnsi="Arial Narrow"/>
          <w:b/>
          <w:sz w:val="22"/>
        </w:rPr>
        <w:t>Meeting Minutes</w:t>
      </w:r>
    </w:p>
    <w:p w14:paraId="476CAB74" w14:textId="77777777" w:rsidR="00667EED" w:rsidRPr="00E0503E" w:rsidRDefault="00166671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March 21</w:t>
      </w:r>
      <w:r w:rsidR="00071C28">
        <w:rPr>
          <w:rFonts w:ascii="Arial Narrow" w:hAnsi="Arial Narrow"/>
          <w:b/>
          <w:sz w:val="22"/>
        </w:rPr>
        <w:t>, 2022</w:t>
      </w:r>
    </w:p>
    <w:p w14:paraId="2EFA5F1A" w14:textId="77777777" w:rsidR="0029407F" w:rsidRPr="00E0503E" w:rsidRDefault="00C3592C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>Meeting Via Zoom</w:t>
      </w:r>
    </w:p>
    <w:p w14:paraId="561F39BE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06F70AF0" w14:textId="67518933" w:rsidR="00397A7B" w:rsidRDefault="00F632F0" w:rsidP="00D826B5">
      <w:pPr>
        <w:tabs>
          <w:tab w:val="left" w:pos="-90"/>
        </w:tabs>
        <w:ind w:right="-153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Board Members </w:t>
      </w:r>
      <w:r w:rsidR="001D5A9E" w:rsidRPr="00927899">
        <w:rPr>
          <w:rFonts w:ascii="Arial Narrow" w:hAnsi="Arial Narrow"/>
          <w:sz w:val="21"/>
        </w:rPr>
        <w:t>Attending:</w:t>
      </w:r>
      <w:r w:rsidR="002072E6" w:rsidRPr="00927899">
        <w:rPr>
          <w:rFonts w:ascii="Arial Narrow" w:hAnsi="Arial Narrow"/>
          <w:sz w:val="21"/>
        </w:rPr>
        <w:t xml:space="preserve"> </w:t>
      </w:r>
      <w:r w:rsidR="00166671">
        <w:rPr>
          <w:rFonts w:ascii="Arial Narrow" w:hAnsi="Arial Narrow"/>
          <w:sz w:val="21"/>
        </w:rPr>
        <w:t xml:space="preserve"> Alex </w:t>
      </w:r>
      <w:proofErr w:type="spellStart"/>
      <w:r w:rsidR="00166671">
        <w:rPr>
          <w:rFonts w:ascii="Arial Narrow" w:hAnsi="Arial Narrow"/>
          <w:sz w:val="21"/>
        </w:rPr>
        <w:t>Mountford</w:t>
      </w:r>
      <w:proofErr w:type="spellEnd"/>
      <w:r w:rsidR="00D5122A">
        <w:rPr>
          <w:rFonts w:ascii="Arial Narrow" w:hAnsi="Arial Narrow"/>
          <w:sz w:val="21"/>
        </w:rPr>
        <w:t xml:space="preserve">, </w:t>
      </w:r>
      <w:r w:rsidR="00225E6B">
        <w:rPr>
          <w:rFonts w:ascii="Arial Narrow" w:hAnsi="Arial Narrow"/>
          <w:sz w:val="21"/>
        </w:rPr>
        <w:t>Dorothy Okamoto</w:t>
      </w:r>
      <w:r w:rsidR="00055EA7">
        <w:rPr>
          <w:rFonts w:ascii="Arial Narrow" w:hAnsi="Arial Narrow"/>
          <w:sz w:val="21"/>
        </w:rPr>
        <w:t>,</w:t>
      </w:r>
      <w:r w:rsidR="00D826B5">
        <w:rPr>
          <w:rFonts w:ascii="Arial Narrow" w:hAnsi="Arial Narrow"/>
          <w:sz w:val="21"/>
        </w:rPr>
        <w:t xml:space="preserve"> </w:t>
      </w:r>
      <w:r w:rsidR="00055EA7">
        <w:rPr>
          <w:rFonts w:ascii="Arial Narrow" w:hAnsi="Arial Narrow"/>
          <w:sz w:val="21"/>
        </w:rPr>
        <w:t xml:space="preserve">Jain Williams, </w:t>
      </w:r>
      <w:r w:rsidR="00397A7B">
        <w:rPr>
          <w:rFonts w:ascii="Arial Narrow" w:hAnsi="Arial Narrow"/>
          <w:sz w:val="21"/>
        </w:rPr>
        <w:t>Joanne Wong-Lam</w:t>
      </w:r>
      <w:r w:rsidR="00055EA7">
        <w:rPr>
          <w:rFonts w:ascii="Arial Narrow" w:hAnsi="Arial Narrow"/>
          <w:sz w:val="21"/>
        </w:rPr>
        <w:t xml:space="preserve">, and </w:t>
      </w:r>
      <w:proofErr w:type="spellStart"/>
      <w:r w:rsidR="00055EA7">
        <w:rPr>
          <w:rFonts w:ascii="Arial Narrow" w:hAnsi="Arial Narrow"/>
          <w:sz w:val="21"/>
        </w:rPr>
        <w:t>Zinzi</w:t>
      </w:r>
      <w:proofErr w:type="spellEnd"/>
      <w:r w:rsidR="00055EA7">
        <w:rPr>
          <w:rFonts w:ascii="Arial Narrow" w:hAnsi="Arial Narrow"/>
          <w:sz w:val="21"/>
        </w:rPr>
        <w:t xml:space="preserve"> </w:t>
      </w:r>
      <w:proofErr w:type="spellStart"/>
      <w:r w:rsidR="00055EA7">
        <w:rPr>
          <w:rFonts w:ascii="Arial Narrow" w:hAnsi="Arial Narrow"/>
          <w:sz w:val="21"/>
        </w:rPr>
        <w:t>Zareef</w:t>
      </w:r>
      <w:proofErr w:type="spellEnd"/>
    </w:p>
    <w:p w14:paraId="3E095D71" w14:textId="25B2DFE9" w:rsidR="00F632F0" w:rsidRDefault="00F632F0" w:rsidP="00D826B5">
      <w:pPr>
        <w:tabs>
          <w:tab w:val="left" w:pos="-90"/>
        </w:tabs>
        <w:ind w:right="-153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Board Members</w:t>
      </w:r>
      <w:r>
        <w:rPr>
          <w:rFonts w:ascii="Arial Narrow" w:hAnsi="Arial Narrow"/>
          <w:sz w:val="21"/>
        </w:rPr>
        <w:t xml:space="preserve"> Absent </w:t>
      </w:r>
      <w:proofErr w:type="spellStart"/>
      <w:r>
        <w:rPr>
          <w:rFonts w:ascii="Arial Narrow" w:hAnsi="Arial Narrow"/>
          <w:sz w:val="21"/>
        </w:rPr>
        <w:t>Emmily</w:t>
      </w:r>
      <w:proofErr w:type="spellEnd"/>
      <w:r>
        <w:rPr>
          <w:rFonts w:ascii="Arial Narrow" w:hAnsi="Arial Narrow"/>
          <w:sz w:val="21"/>
        </w:rPr>
        <w:t xml:space="preserve"> Bright, Jonathan Evans, Richard Santana</w:t>
      </w:r>
    </w:p>
    <w:p w14:paraId="4E6B55A7" w14:textId="77777777" w:rsidR="007E67E4" w:rsidRDefault="00397A7B" w:rsidP="00900A2B">
      <w:pPr>
        <w:tabs>
          <w:tab w:val="left" w:pos="-90"/>
        </w:tabs>
        <w:ind w:right="-63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Executive Director:  </w:t>
      </w:r>
      <w:r w:rsidR="0029407F" w:rsidRPr="00927899">
        <w:rPr>
          <w:rFonts w:ascii="Arial Narrow" w:hAnsi="Arial Narrow"/>
          <w:sz w:val="21"/>
        </w:rPr>
        <w:t xml:space="preserve">Daniel </w:t>
      </w:r>
      <w:proofErr w:type="gramStart"/>
      <w:r w:rsidR="0029407F" w:rsidRPr="00927899">
        <w:rPr>
          <w:rFonts w:ascii="Arial Narrow" w:hAnsi="Arial Narrow"/>
          <w:sz w:val="21"/>
        </w:rPr>
        <w:t xml:space="preserve">Swafford </w:t>
      </w:r>
      <w:r w:rsidR="00166671">
        <w:rPr>
          <w:rFonts w:ascii="Arial Narrow" w:hAnsi="Arial Narrow"/>
          <w:sz w:val="21"/>
        </w:rPr>
        <w:t>;</w:t>
      </w:r>
      <w:proofErr w:type="gramEnd"/>
      <w:r w:rsidR="00166671">
        <w:rPr>
          <w:rFonts w:ascii="Arial Narrow" w:hAnsi="Arial Narrow"/>
          <w:sz w:val="21"/>
        </w:rPr>
        <w:t xml:space="preserve"> Guest:  </w:t>
      </w:r>
      <w:proofErr w:type="spellStart"/>
      <w:r w:rsidR="00166671">
        <w:rPr>
          <w:rFonts w:ascii="Arial Narrow" w:hAnsi="Arial Narrow"/>
          <w:sz w:val="21"/>
        </w:rPr>
        <w:t>Renia</w:t>
      </w:r>
      <w:proofErr w:type="spellEnd"/>
      <w:r w:rsidR="00166671">
        <w:rPr>
          <w:rFonts w:ascii="Arial Narrow" w:hAnsi="Arial Narrow"/>
          <w:sz w:val="21"/>
        </w:rPr>
        <w:t xml:space="preserve"> Webb, Chief of Staff for Councilmember Sheng Thao</w:t>
      </w:r>
    </w:p>
    <w:p w14:paraId="06C1D7EA" w14:textId="77777777" w:rsidR="00900A2B" w:rsidRDefault="00900A2B" w:rsidP="00900A2B">
      <w:pPr>
        <w:tabs>
          <w:tab w:val="left" w:pos="-90"/>
        </w:tabs>
        <w:ind w:right="-630"/>
        <w:rPr>
          <w:rFonts w:ascii="Arial Narrow" w:hAnsi="Arial Narrow"/>
          <w:sz w:val="21"/>
        </w:rPr>
      </w:pPr>
    </w:p>
    <w:p w14:paraId="5584E33B" w14:textId="77777777" w:rsidR="00013D54" w:rsidRPr="00927899" w:rsidRDefault="0029407F" w:rsidP="00013D54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 xml:space="preserve">Call to Order:  </w:t>
      </w:r>
      <w:r w:rsidR="00BA59D2" w:rsidRPr="00927899">
        <w:rPr>
          <w:rFonts w:ascii="Arial Narrow" w:hAnsi="Arial Narrow"/>
          <w:sz w:val="21"/>
        </w:rPr>
        <w:t>Jain Williams</w:t>
      </w:r>
    </w:p>
    <w:p w14:paraId="660E2340" w14:textId="77777777" w:rsidR="00013D54" w:rsidRPr="00927899" w:rsidRDefault="00415A97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Welcome and Introductions</w:t>
      </w:r>
    </w:p>
    <w:p w14:paraId="476B3FC4" w14:textId="77777777" w:rsidR="001D3949" w:rsidRDefault="0029407F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Review of Agenda</w:t>
      </w:r>
    </w:p>
    <w:p w14:paraId="787A2328" w14:textId="77777777" w:rsidR="00013D54" w:rsidRPr="00927899" w:rsidRDefault="001D3949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Approve </w:t>
      </w:r>
      <w:r w:rsidR="00D5122A">
        <w:rPr>
          <w:rFonts w:ascii="Arial Narrow" w:hAnsi="Arial Narrow"/>
          <w:sz w:val="21"/>
        </w:rPr>
        <w:t>January</w:t>
      </w:r>
      <w:r w:rsidR="00E52300">
        <w:rPr>
          <w:rFonts w:ascii="Arial Narrow" w:hAnsi="Arial Narrow"/>
          <w:sz w:val="21"/>
        </w:rPr>
        <w:t xml:space="preserve"> Minutes – Mo</w:t>
      </w:r>
      <w:r w:rsidR="00055EA7">
        <w:rPr>
          <w:rFonts w:ascii="Arial Narrow" w:hAnsi="Arial Narrow"/>
          <w:sz w:val="21"/>
        </w:rPr>
        <w:t>tion made to approve by Jain</w:t>
      </w:r>
      <w:r w:rsidR="00225E6B">
        <w:rPr>
          <w:rFonts w:ascii="Arial Narrow" w:hAnsi="Arial Narrow"/>
          <w:sz w:val="21"/>
        </w:rPr>
        <w:t xml:space="preserve">, seconded by </w:t>
      </w:r>
      <w:r w:rsidR="00D5122A">
        <w:rPr>
          <w:rFonts w:ascii="Arial Narrow" w:hAnsi="Arial Narrow"/>
          <w:sz w:val="21"/>
        </w:rPr>
        <w:t>Jonathan</w:t>
      </w:r>
      <w:r w:rsidR="00E52300">
        <w:rPr>
          <w:rFonts w:ascii="Arial Narrow" w:hAnsi="Arial Narrow"/>
          <w:sz w:val="21"/>
        </w:rPr>
        <w:t>, all in favor.</w:t>
      </w:r>
    </w:p>
    <w:p w14:paraId="00A3B763" w14:textId="77777777" w:rsidR="00C3592C" w:rsidRPr="00927899" w:rsidRDefault="00C3592C" w:rsidP="002729E1">
      <w:pPr>
        <w:tabs>
          <w:tab w:val="left" w:pos="0"/>
        </w:tabs>
        <w:ind w:left="360"/>
        <w:outlineLvl w:val="0"/>
        <w:rPr>
          <w:rFonts w:ascii="Arial Narrow" w:hAnsi="Arial Narrow"/>
          <w:sz w:val="21"/>
        </w:rPr>
      </w:pPr>
    </w:p>
    <w:p w14:paraId="23BEFC33" w14:textId="77777777" w:rsidR="009A6F8C" w:rsidRDefault="00C3592C" w:rsidP="004A5EAD">
      <w:pPr>
        <w:pStyle w:val="ListParagraph"/>
        <w:numPr>
          <w:ilvl w:val="0"/>
          <w:numId w:val="2"/>
        </w:numPr>
        <w:tabs>
          <w:tab w:val="left" w:pos="0"/>
        </w:tabs>
        <w:ind w:left="270" w:right="-1080" w:hanging="270"/>
        <w:rPr>
          <w:rFonts w:ascii="Arial Narrow" w:hAnsi="Arial Narrow"/>
          <w:sz w:val="21"/>
        </w:rPr>
      </w:pPr>
      <w:r w:rsidRPr="00325311">
        <w:rPr>
          <w:rFonts w:ascii="Arial Narrow" w:hAnsi="Arial Narrow"/>
          <w:sz w:val="21"/>
        </w:rPr>
        <w:t xml:space="preserve">Councilmember Sheng Thao </w:t>
      </w:r>
      <w:r w:rsidR="00EA7897" w:rsidRPr="00325311">
        <w:rPr>
          <w:rFonts w:ascii="Arial Narrow" w:hAnsi="Arial Narrow"/>
          <w:sz w:val="21"/>
        </w:rPr>
        <w:t>–</w:t>
      </w:r>
      <w:r w:rsidRPr="00325311">
        <w:rPr>
          <w:rFonts w:ascii="Arial Narrow" w:hAnsi="Arial Narrow"/>
          <w:sz w:val="21"/>
        </w:rPr>
        <w:t xml:space="preserve"> </w:t>
      </w:r>
      <w:r w:rsidR="0028459D" w:rsidRPr="00325311">
        <w:rPr>
          <w:rFonts w:ascii="Arial Narrow" w:hAnsi="Arial Narrow"/>
          <w:sz w:val="21"/>
        </w:rPr>
        <w:t xml:space="preserve">District 4 Council Office update </w:t>
      </w:r>
      <w:r w:rsidR="006F0C2B" w:rsidRPr="00325311">
        <w:rPr>
          <w:rFonts w:ascii="Arial Narrow" w:hAnsi="Arial Narrow"/>
          <w:sz w:val="21"/>
        </w:rPr>
        <w:t xml:space="preserve">– </w:t>
      </w:r>
      <w:r w:rsidR="008010E7">
        <w:rPr>
          <w:rFonts w:ascii="Arial Narrow" w:hAnsi="Arial Narrow"/>
          <w:sz w:val="21"/>
        </w:rPr>
        <w:t>Matthew Napoli</w:t>
      </w:r>
    </w:p>
    <w:p w14:paraId="70DE02F2" w14:textId="77777777" w:rsidR="00567B98" w:rsidRDefault="00E80D2F" w:rsidP="00C251FD">
      <w:pPr>
        <w:pStyle w:val="ListParagraph"/>
        <w:numPr>
          <w:ilvl w:val="0"/>
          <w:numId w:val="36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D5122A">
        <w:rPr>
          <w:rFonts w:ascii="Arial Narrow" w:hAnsi="Arial Narrow"/>
          <w:sz w:val="21"/>
        </w:rPr>
        <w:t>General Council Updates:</w:t>
      </w:r>
      <w:r w:rsidR="00C251FD">
        <w:rPr>
          <w:rFonts w:ascii="Arial Narrow" w:hAnsi="Arial Narrow"/>
          <w:sz w:val="21"/>
        </w:rPr>
        <w:t xml:space="preserve"> </w:t>
      </w:r>
      <w:r w:rsidR="00166671">
        <w:rPr>
          <w:rFonts w:ascii="Arial Narrow" w:hAnsi="Arial Narrow"/>
          <w:sz w:val="21"/>
        </w:rPr>
        <w:t xml:space="preserve">Working on High/MacArthur development – currently working on planning process.  120 Studios, 60% set aside for AMI </w:t>
      </w:r>
      <w:r w:rsidR="00284A2F">
        <w:rPr>
          <w:rFonts w:ascii="Arial Narrow" w:hAnsi="Arial Narrow"/>
          <w:sz w:val="21"/>
        </w:rPr>
        <w:t>(</w:t>
      </w:r>
      <w:r w:rsidR="00166671">
        <w:rPr>
          <w:rFonts w:ascii="Arial Narrow" w:hAnsi="Arial Narrow"/>
          <w:sz w:val="21"/>
        </w:rPr>
        <w:t>area median income</w:t>
      </w:r>
      <w:r w:rsidR="00284A2F">
        <w:rPr>
          <w:rFonts w:ascii="Arial Narrow" w:hAnsi="Arial Narrow"/>
          <w:sz w:val="21"/>
        </w:rPr>
        <w:t>)</w:t>
      </w:r>
      <w:r w:rsidR="00166671">
        <w:rPr>
          <w:rFonts w:ascii="Arial Narrow" w:hAnsi="Arial Narrow"/>
          <w:sz w:val="21"/>
        </w:rPr>
        <w:t>. Details TBC, ground floor retail with 5 parking spaces</w:t>
      </w:r>
      <w:r w:rsidR="00567B98">
        <w:rPr>
          <w:rFonts w:ascii="Arial Narrow" w:hAnsi="Arial Narrow"/>
          <w:sz w:val="21"/>
        </w:rPr>
        <w:t xml:space="preserve"> due to SB 50</w:t>
      </w:r>
      <w:r w:rsidR="00284A2F">
        <w:rPr>
          <w:rFonts w:ascii="Arial Narrow" w:hAnsi="Arial Narrow"/>
          <w:sz w:val="21"/>
        </w:rPr>
        <w:t xml:space="preserve"> with</w:t>
      </w:r>
      <w:r w:rsidR="00567B98">
        <w:rPr>
          <w:rFonts w:ascii="Arial Narrow" w:hAnsi="Arial Narrow"/>
          <w:sz w:val="21"/>
        </w:rPr>
        <w:t xml:space="preserve"> no parking minimums because</w:t>
      </w:r>
      <w:r w:rsidR="00284A2F">
        <w:rPr>
          <w:rFonts w:ascii="Arial Narrow" w:hAnsi="Arial Narrow"/>
          <w:sz w:val="21"/>
        </w:rPr>
        <w:t xml:space="preserve"> development on</w:t>
      </w:r>
      <w:r w:rsidR="00567B98">
        <w:rPr>
          <w:rFonts w:ascii="Arial Narrow" w:hAnsi="Arial Narrow"/>
          <w:sz w:val="21"/>
        </w:rPr>
        <w:t xml:space="preserve"> bus lines.  Brandon Hiromi is the contact person for this project.  </w:t>
      </w:r>
      <w:proofErr w:type="spellStart"/>
      <w:r w:rsidR="00567B98">
        <w:rPr>
          <w:rFonts w:ascii="Arial Narrow" w:hAnsi="Arial Narrow"/>
          <w:sz w:val="21"/>
        </w:rPr>
        <w:t>Renia</w:t>
      </w:r>
      <w:proofErr w:type="spellEnd"/>
      <w:r w:rsidR="00567B98">
        <w:rPr>
          <w:rFonts w:ascii="Arial Narrow" w:hAnsi="Arial Narrow"/>
          <w:sz w:val="21"/>
        </w:rPr>
        <w:t xml:space="preserve"> to find out if it’s workforce housing.  </w:t>
      </w:r>
    </w:p>
    <w:p w14:paraId="10240221" w14:textId="77777777" w:rsidR="00C251FD" w:rsidRPr="00C251FD" w:rsidRDefault="00567B98" w:rsidP="00C251FD">
      <w:pPr>
        <w:pStyle w:val="ListParagraph"/>
        <w:numPr>
          <w:ilvl w:val="0"/>
          <w:numId w:val="36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Transition to </w:t>
      </w:r>
      <w:proofErr w:type="spellStart"/>
      <w:r>
        <w:rPr>
          <w:rFonts w:ascii="Arial Narrow" w:hAnsi="Arial Narrow"/>
          <w:sz w:val="21"/>
        </w:rPr>
        <w:t>Renia</w:t>
      </w:r>
      <w:proofErr w:type="spellEnd"/>
      <w:r>
        <w:rPr>
          <w:rFonts w:ascii="Arial Narrow" w:hAnsi="Arial Narrow"/>
          <w:sz w:val="21"/>
        </w:rPr>
        <w:t xml:space="preserve"> Webb as our new council representative from Matthew.  </w:t>
      </w:r>
      <w:proofErr w:type="spellStart"/>
      <w:r>
        <w:rPr>
          <w:rFonts w:ascii="Arial Narrow" w:hAnsi="Arial Narrow"/>
          <w:sz w:val="21"/>
        </w:rPr>
        <w:t>Renia</w:t>
      </w:r>
      <w:proofErr w:type="spellEnd"/>
      <w:r>
        <w:rPr>
          <w:rFonts w:ascii="Arial Narrow" w:hAnsi="Arial Narrow"/>
          <w:sz w:val="21"/>
        </w:rPr>
        <w:t xml:space="preserve"> will also run for Councilmember District 4.  Wishing Matthew all the best in future endeavors—thank you for all your great work with the LDA!</w:t>
      </w:r>
    </w:p>
    <w:p w14:paraId="50725FC3" w14:textId="118AFB97" w:rsidR="001D2C7E" w:rsidRDefault="00550F55" w:rsidP="00567B98">
      <w:pPr>
        <w:pStyle w:val="ListParagraph"/>
        <w:numPr>
          <w:ilvl w:val="0"/>
          <w:numId w:val="36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567B98">
        <w:rPr>
          <w:rFonts w:ascii="Arial Narrow" w:hAnsi="Arial Narrow"/>
          <w:sz w:val="21"/>
        </w:rPr>
        <w:t>Traffic Calming –</w:t>
      </w:r>
      <w:r w:rsidR="00567B98">
        <w:rPr>
          <w:rFonts w:ascii="Arial Narrow" w:hAnsi="Arial Narrow"/>
          <w:sz w:val="21"/>
        </w:rPr>
        <w:t xml:space="preserve"> </w:t>
      </w:r>
      <w:r w:rsidR="001D2C7E">
        <w:rPr>
          <w:rFonts w:ascii="Arial Narrow" w:hAnsi="Arial Narrow"/>
          <w:sz w:val="21"/>
        </w:rPr>
        <w:t xml:space="preserve">Daniel </w:t>
      </w:r>
      <w:r w:rsidR="00567B98">
        <w:rPr>
          <w:rFonts w:ascii="Arial Narrow" w:hAnsi="Arial Narrow"/>
          <w:sz w:val="21"/>
        </w:rPr>
        <w:t>walk</w:t>
      </w:r>
      <w:r w:rsidR="001D2C7E">
        <w:rPr>
          <w:rFonts w:ascii="Arial Narrow" w:hAnsi="Arial Narrow"/>
          <w:sz w:val="21"/>
        </w:rPr>
        <w:t>ed</w:t>
      </w:r>
      <w:r w:rsidR="00567B98">
        <w:rPr>
          <w:rFonts w:ascii="Arial Narrow" w:hAnsi="Arial Narrow"/>
          <w:sz w:val="21"/>
        </w:rPr>
        <w:t xml:space="preserve"> through with </w:t>
      </w:r>
      <w:r w:rsidR="00567B98" w:rsidRPr="00F632F0">
        <w:rPr>
          <w:rFonts w:ascii="Arial Narrow" w:hAnsi="Arial Narrow"/>
          <w:bCs/>
          <w:sz w:val="21"/>
        </w:rPr>
        <w:t>Chris Hwang</w:t>
      </w:r>
      <w:r w:rsidR="00567B98">
        <w:rPr>
          <w:rFonts w:ascii="Arial Narrow" w:hAnsi="Arial Narrow"/>
          <w:sz w:val="21"/>
        </w:rPr>
        <w:t xml:space="preserve"> of “Walk Oakland”</w:t>
      </w:r>
      <w:r w:rsidR="001D2C7E">
        <w:rPr>
          <w:rFonts w:ascii="Arial Narrow" w:hAnsi="Arial Narrow"/>
          <w:sz w:val="21"/>
        </w:rPr>
        <w:t xml:space="preserve"> to come up with a strategic approach to work collaboratively with other organizations.</w:t>
      </w:r>
    </w:p>
    <w:p w14:paraId="4ED0A962" w14:textId="77777777" w:rsidR="00567B98" w:rsidRDefault="001D2C7E" w:rsidP="00567B98">
      <w:pPr>
        <w:pStyle w:val="ListParagraph"/>
        <w:numPr>
          <w:ilvl w:val="0"/>
          <w:numId w:val="36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Also in </w:t>
      </w:r>
      <w:r w:rsidR="005440B9">
        <w:rPr>
          <w:rFonts w:ascii="Arial Narrow" w:hAnsi="Arial Narrow"/>
          <w:sz w:val="21"/>
        </w:rPr>
        <w:t>discussion with Sage Motel</w:t>
      </w:r>
      <w:r>
        <w:rPr>
          <w:rFonts w:ascii="Arial Narrow" w:hAnsi="Arial Narrow"/>
          <w:sz w:val="21"/>
        </w:rPr>
        <w:t xml:space="preserve"> to convert to transitiona</w:t>
      </w:r>
      <w:r w:rsidR="00247D1D">
        <w:rPr>
          <w:rFonts w:ascii="Arial Narrow" w:hAnsi="Arial Narrow"/>
          <w:sz w:val="21"/>
        </w:rPr>
        <w:t xml:space="preserve">l housing.  Using the model of </w:t>
      </w:r>
      <w:proofErr w:type="spellStart"/>
      <w:r w:rsidR="00247D1D">
        <w:rPr>
          <w:rFonts w:ascii="Arial Narrow" w:hAnsi="Arial Narrow"/>
          <w:sz w:val="21"/>
        </w:rPr>
        <w:t>H</w:t>
      </w:r>
      <w:r>
        <w:rPr>
          <w:rFonts w:ascii="Arial Narrow" w:hAnsi="Arial Narrow"/>
          <w:sz w:val="21"/>
        </w:rPr>
        <w:t>omekey</w:t>
      </w:r>
      <w:proofErr w:type="spellEnd"/>
      <w:r>
        <w:rPr>
          <w:rFonts w:ascii="Arial Narrow" w:hAnsi="Arial Narrow"/>
          <w:sz w:val="21"/>
        </w:rPr>
        <w:t xml:space="preserve">.  </w:t>
      </w:r>
      <w:proofErr w:type="spellStart"/>
      <w:r>
        <w:rPr>
          <w:rFonts w:ascii="Arial Narrow" w:hAnsi="Arial Narrow"/>
          <w:sz w:val="21"/>
        </w:rPr>
        <w:t>Renia</w:t>
      </w:r>
      <w:proofErr w:type="spellEnd"/>
      <w:r>
        <w:rPr>
          <w:rFonts w:ascii="Arial Narrow" w:hAnsi="Arial Narrow"/>
          <w:sz w:val="21"/>
        </w:rPr>
        <w:t xml:space="preserve"> </w:t>
      </w:r>
      <w:r w:rsidR="00247D1D">
        <w:rPr>
          <w:rFonts w:ascii="Arial Narrow" w:hAnsi="Arial Narrow"/>
          <w:sz w:val="21"/>
        </w:rPr>
        <w:t>to get more updates from Brandon.</w:t>
      </w:r>
    </w:p>
    <w:p w14:paraId="35FF03DF" w14:textId="77777777" w:rsidR="00D826B5" w:rsidRPr="00247D1D" w:rsidRDefault="00B23E2D" w:rsidP="00247D1D">
      <w:pPr>
        <w:tabs>
          <w:tab w:val="left" w:pos="0"/>
        </w:tabs>
        <w:ind w:left="-360" w:right="-1080"/>
        <w:rPr>
          <w:rFonts w:ascii="Arial Narrow" w:hAnsi="Arial Narrow"/>
          <w:sz w:val="21"/>
        </w:rPr>
      </w:pPr>
      <w:r w:rsidRPr="00247D1D">
        <w:rPr>
          <w:rFonts w:ascii="Arial Narrow" w:hAnsi="Arial Narrow"/>
          <w:sz w:val="21"/>
        </w:rPr>
        <w:t>2</w:t>
      </w:r>
      <w:r w:rsidR="004A7779" w:rsidRPr="00247D1D">
        <w:rPr>
          <w:rFonts w:ascii="Arial Narrow" w:hAnsi="Arial Narrow"/>
          <w:sz w:val="21"/>
        </w:rPr>
        <w:t xml:space="preserve">.  </w:t>
      </w:r>
      <w:r w:rsidR="00325311" w:rsidRPr="00247D1D">
        <w:rPr>
          <w:rFonts w:ascii="Arial Narrow" w:hAnsi="Arial Narrow"/>
          <w:sz w:val="21"/>
        </w:rPr>
        <w:t>LDA Business</w:t>
      </w:r>
      <w:r w:rsidR="00D826B5" w:rsidRPr="00247D1D">
        <w:rPr>
          <w:rFonts w:ascii="Arial Narrow" w:hAnsi="Arial Narrow"/>
          <w:sz w:val="21"/>
        </w:rPr>
        <w:t xml:space="preserve"> </w:t>
      </w:r>
    </w:p>
    <w:p w14:paraId="134451BD" w14:textId="782A6EEE" w:rsidR="00247D1D" w:rsidRPr="00247D1D" w:rsidRDefault="00D826B5" w:rsidP="00C251FD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 w:rsidRPr="00567B98">
        <w:rPr>
          <w:rFonts w:ascii="Arial Narrow" w:hAnsi="Arial Narrow"/>
          <w:sz w:val="21"/>
        </w:rPr>
        <w:t>A</w:t>
      </w:r>
      <w:r w:rsidRPr="009A6F8C">
        <w:rPr>
          <w:rFonts w:ascii="Arial Narrow" w:hAnsi="Arial Narrow"/>
          <w:sz w:val="21"/>
        </w:rPr>
        <w:t>mbassador Pilot</w:t>
      </w:r>
      <w:r w:rsidR="00C251FD">
        <w:rPr>
          <w:rFonts w:ascii="Arial Narrow" w:hAnsi="Arial Narrow"/>
          <w:sz w:val="21"/>
        </w:rPr>
        <w:t xml:space="preserve">:  </w:t>
      </w:r>
      <w:r w:rsidR="00247D1D">
        <w:rPr>
          <w:rFonts w:ascii="Arial Narrow" w:hAnsi="Arial Narrow"/>
          <w:sz w:val="21"/>
        </w:rPr>
        <w:t>Finalizing ‘Needs</w:t>
      </w:r>
      <w:r w:rsidR="00F632F0">
        <w:rPr>
          <w:rFonts w:ascii="Arial Narrow" w:hAnsi="Arial Narrow"/>
          <w:sz w:val="21"/>
        </w:rPr>
        <w:t xml:space="preserve"> Assessment</w:t>
      </w:r>
      <w:r w:rsidR="00247D1D">
        <w:rPr>
          <w:rFonts w:ascii="Arial Narrow" w:hAnsi="Arial Narrow"/>
          <w:sz w:val="21"/>
        </w:rPr>
        <w:t xml:space="preserve">’ </w:t>
      </w:r>
      <w:r w:rsidR="00F632F0">
        <w:rPr>
          <w:rFonts w:ascii="Arial Narrow" w:hAnsi="Arial Narrow"/>
          <w:sz w:val="21"/>
        </w:rPr>
        <w:t>Phase of the Pilot</w:t>
      </w:r>
      <w:r w:rsidR="00247D1D">
        <w:rPr>
          <w:rFonts w:ascii="Arial Narrow" w:hAnsi="Arial Narrow"/>
          <w:sz w:val="21"/>
        </w:rPr>
        <w:t>.  Areas of support to businesses to be identified.</w:t>
      </w:r>
    </w:p>
    <w:p w14:paraId="3F007D54" w14:textId="77777777" w:rsidR="00247D1D" w:rsidRPr="00247D1D" w:rsidRDefault="00247D1D" w:rsidP="00C251FD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2022 Board Election</w:t>
      </w:r>
    </w:p>
    <w:p w14:paraId="10D4C5CD" w14:textId="77777777" w:rsidR="004D6DF4" w:rsidRPr="004D6DF4" w:rsidRDefault="00247D1D" w:rsidP="00247D1D">
      <w:pPr>
        <w:pStyle w:val="ListParagraph"/>
        <w:numPr>
          <w:ilvl w:val="1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March-April Formation of Nominations Committee:  Jain, Alex, and Joanne</w:t>
      </w:r>
    </w:p>
    <w:p w14:paraId="4DB50B7C" w14:textId="77777777" w:rsidR="005440B9" w:rsidRPr="005440B9" w:rsidRDefault="004D6DF4" w:rsidP="004D6DF4">
      <w:pPr>
        <w:pStyle w:val="ListParagraph"/>
        <w:numPr>
          <w:ilvl w:val="2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 xml:space="preserve">Vote on Nominating Committee:  Dorothy made a motion to approve committee slate, </w:t>
      </w:r>
      <w:proofErr w:type="spellStart"/>
      <w:r>
        <w:rPr>
          <w:rFonts w:ascii="Arial Narrow" w:hAnsi="Arial Narrow"/>
          <w:sz w:val="21"/>
        </w:rPr>
        <w:t>Zinzi</w:t>
      </w:r>
      <w:proofErr w:type="spellEnd"/>
      <w:r>
        <w:rPr>
          <w:rFonts w:ascii="Arial Narrow" w:hAnsi="Arial Narrow"/>
          <w:sz w:val="21"/>
        </w:rPr>
        <w:t xml:space="preserve"> seconded the motion, all in favor.</w:t>
      </w:r>
    </w:p>
    <w:p w14:paraId="35866EDC" w14:textId="77777777" w:rsidR="005440B9" w:rsidRPr="005440B9" w:rsidRDefault="005440B9" w:rsidP="00247D1D">
      <w:pPr>
        <w:pStyle w:val="ListParagraph"/>
        <w:numPr>
          <w:ilvl w:val="1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May Call for Nominations – Term expiring for Jain, Joanne, Dorothy, and Alex.  A number of possible property owners/business owners</w:t>
      </w:r>
      <w:r w:rsidR="00354858">
        <w:rPr>
          <w:rFonts w:ascii="Arial Narrow" w:hAnsi="Arial Narrow"/>
          <w:sz w:val="21"/>
        </w:rPr>
        <w:t xml:space="preserve"> identified, to be</w:t>
      </w:r>
      <w:r>
        <w:rPr>
          <w:rFonts w:ascii="Arial Narrow" w:hAnsi="Arial Narrow"/>
          <w:sz w:val="21"/>
        </w:rPr>
        <w:t xml:space="preserve"> followed up in the next 4-6 weeks.</w:t>
      </w:r>
    </w:p>
    <w:p w14:paraId="0157CD76" w14:textId="77777777" w:rsidR="00CB7F1A" w:rsidRPr="00354858" w:rsidRDefault="005440B9" w:rsidP="00354858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proofErr w:type="spellStart"/>
      <w:r>
        <w:rPr>
          <w:rFonts w:ascii="Arial Narrow" w:hAnsi="Arial Narrow"/>
          <w:sz w:val="21"/>
        </w:rPr>
        <w:t>Upzoning</w:t>
      </w:r>
      <w:proofErr w:type="spellEnd"/>
      <w:r>
        <w:rPr>
          <w:rFonts w:ascii="Arial Narrow" w:hAnsi="Arial Narrow"/>
          <w:sz w:val="21"/>
        </w:rPr>
        <w:t xml:space="preserve"> – around MacArthur – Citywide d</w:t>
      </w:r>
      <w:r w:rsidR="00354858">
        <w:rPr>
          <w:rFonts w:ascii="Arial Narrow" w:hAnsi="Arial Narrow"/>
          <w:sz w:val="21"/>
        </w:rPr>
        <w:t xml:space="preserve">iscussion on updating ‘Housing </w:t>
      </w:r>
      <w:r w:rsidR="00354858" w:rsidRPr="00354858">
        <w:rPr>
          <w:rFonts w:ascii="Arial Narrow" w:hAnsi="Arial Narrow"/>
          <w:sz w:val="21"/>
        </w:rPr>
        <w:t>E</w:t>
      </w:r>
      <w:r w:rsidRPr="00354858">
        <w:rPr>
          <w:rFonts w:ascii="Arial Narrow" w:hAnsi="Arial Narrow"/>
          <w:sz w:val="21"/>
        </w:rPr>
        <w:t>lement’ in General Plan.  Last updated in 2015.  Need 26,000 more units in next 8 years along transit rich corridor. Mixed income housing a possibility.</w:t>
      </w:r>
    </w:p>
    <w:p w14:paraId="2071CBAF" w14:textId="77777777" w:rsidR="00E8043B" w:rsidRDefault="004D6046" w:rsidP="004D6046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3.</w:t>
      </w:r>
      <w:r w:rsidR="00D228FF" w:rsidRPr="004D6046">
        <w:rPr>
          <w:rFonts w:ascii="Arial Narrow" w:hAnsi="Arial Narrow"/>
          <w:sz w:val="21"/>
        </w:rPr>
        <w:t xml:space="preserve"> </w:t>
      </w:r>
      <w:r w:rsidR="004A5EAD" w:rsidRPr="004D6046">
        <w:rPr>
          <w:rFonts w:ascii="Arial Narrow" w:hAnsi="Arial Narrow"/>
          <w:sz w:val="21"/>
        </w:rPr>
        <w:t xml:space="preserve">Laurel Security </w:t>
      </w:r>
      <w:r w:rsidR="00543B15" w:rsidRPr="004D6046">
        <w:rPr>
          <w:rFonts w:ascii="Arial Narrow" w:hAnsi="Arial Narrow"/>
          <w:sz w:val="21"/>
        </w:rPr>
        <w:t>– Merchant Watch Update</w:t>
      </w:r>
      <w:r w:rsidR="00EC2724" w:rsidRPr="004D6046">
        <w:rPr>
          <w:rFonts w:ascii="Arial Narrow" w:hAnsi="Arial Narrow"/>
          <w:sz w:val="21"/>
        </w:rPr>
        <w:t xml:space="preserve"> </w:t>
      </w:r>
    </w:p>
    <w:p w14:paraId="489FCBAC" w14:textId="77777777" w:rsidR="00EC2724" w:rsidRPr="00E8043B" w:rsidRDefault="005440B9" w:rsidP="00E8043B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Need to continue to be watchful as weather improves.  No incident recently.</w:t>
      </w:r>
    </w:p>
    <w:p w14:paraId="35555552" w14:textId="77777777" w:rsidR="000E4B87" w:rsidRDefault="00EC2724" w:rsidP="00EC2724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4.  </w:t>
      </w:r>
      <w:r w:rsidR="00D228FF" w:rsidRPr="00EC2724">
        <w:rPr>
          <w:rFonts w:ascii="Arial Narrow" w:hAnsi="Arial Narrow"/>
          <w:sz w:val="21"/>
        </w:rPr>
        <w:t>Events and Promotions</w:t>
      </w:r>
    </w:p>
    <w:p w14:paraId="25B7060E" w14:textId="77777777" w:rsidR="000E4B87" w:rsidRDefault="000E4B87" w:rsidP="000E4B87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High Street Coalition gateway beautification – community clean up on onramp but having to pause to deal with bureaucracy of </w:t>
      </w:r>
      <w:proofErr w:type="spellStart"/>
      <w:r>
        <w:rPr>
          <w:rFonts w:ascii="Arial Narrow" w:hAnsi="Arial Narrow"/>
          <w:sz w:val="21"/>
        </w:rPr>
        <w:t>CalTran</w:t>
      </w:r>
      <w:proofErr w:type="spellEnd"/>
      <w:r>
        <w:rPr>
          <w:rFonts w:ascii="Arial Narrow" w:hAnsi="Arial Narrow"/>
          <w:sz w:val="21"/>
        </w:rPr>
        <w:t>.</w:t>
      </w:r>
    </w:p>
    <w:p w14:paraId="797003B3" w14:textId="77777777" w:rsidR="000E4B87" w:rsidRDefault="000E4B87" w:rsidP="000E4B87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Small Events – sponsor live music, pop up to increase activity on the Laurel like last summer.  Free advertising in </w:t>
      </w:r>
      <w:proofErr w:type="spellStart"/>
      <w:r>
        <w:rPr>
          <w:rFonts w:ascii="Arial Narrow" w:hAnsi="Arial Narrow"/>
          <w:sz w:val="21"/>
        </w:rPr>
        <w:t>Oaklandside</w:t>
      </w:r>
      <w:proofErr w:type="spellEnd"/>
      <w:r>
        <w:rPr>
          <w:rFonts w:ascii="Arial Narrow" w:hAnsi="Arial Narrow"/>
          <w:sz w:val="21"/>
        </w:rPr>
        <w:t>.</w:t>
      </w:r>
    </w:p>
    <w:p w14:paraId="594AE835" w14:textId="77777777" w:rsidR="000E4B87" w:rsidRDefault="000E4B87" w:rsidP="000E4B87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Laurel Street Fair – Saturday, Aug. 13</w:t>
      </w:r>
      <w:r w:rsidRPr="000E4B87">
        <w:rPr>
          <w:rFonts w:ascii="Arial Narrow" w:hAnsi="Arial Narrow"/>
          <w:sz w:val="21"/>
          <w:vertAlign w:val="superscript"/>
        </w:rPr>
        <w:t>th</w:t>
      </w:r>
      <w:r>
        <w:rPr>
          <w:rFonts w:ascii="Arial Narrow" w:hAnsi="Arial Narrow"/>
          <w:sz w:val="21"/>
        </w:rPr>
        <w:t>, 11 AM – 7 PM.  It’s moving forward.</w:t>
      </w:r>
    </w:p>
    <w:p w14:paraId="29BB0E99" w14:textId="77777777" w:rsidR="00E8043B" w:rsidRPr="000E4B87" w:rsidRDefault="000E4B87" w:rsidP="000E4B87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Promotion – Newsletter to feature businesses, most </w:t>
      </w:r>
      <w:r w:rsidR="004D6DF4">
        <w:rPr>
          <w:rFonts w:ascii="Arial Narrow" w:hAnsi="Arial Narrow"/>
          <w:sz w:val="21"/>
        </w:rPr>
        <w:t>recently Mischief, Laurel Cycle</w:t>
      </w:r>
      <w:r>
        <w:rPr>
          <w:rFonts w:ascii="Arial Narrow" w:hAnsi="Arial Narrow"/>
          <w:sz w:val="21"/>
        </w:rPr>
        <w:t>ry, High Street Pharmacy.</w:t>
      </w:r>
    </w:p>
    <w:p w14:paraId="082BD927" w14:textId="77777777" w:rsidR="007129E3" w:rsidRDefault="00D37B34" w:rsidP="003E6924">
      <w:p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5.  Bu</w:t>
      </w:r>
      <w:r w:rsidR="00EE6B99">
        <w:rPr>
          <w:rFonts w:ascii="Arial Narrow" w:hAnsi="Arial Narrow"/>
          <w:sz w:val="21"/>
        </w:rPr>
        <w:t xml:space="preserve">siness Attraction and Land Use </w:t>
      </w:r>
    </w:p>
    <w:p w14:paraId="15367148" w14:textId="77777777" w:rsidR="004D6DF4" w:rsidRDefault="004D6DF4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proofErr w:type="spellStart"/>
      <w:r>
        <w:rPr>
          <w:rFonts w:ascii="Arial Narrow" w:hAnsi="Arial Narrow"/>
          <w:sz w:val="21"/>
        </w:rPr>
        <w:t>ReMax</w:t>
      </w:r>
      <w:proofErr w:type="spellEnd"/>
      <w:r>
        <w:rPr>
          <w:rFonts w:ascii="Arial Narrow" w:hAnsi="Arial Narrow"/>
          <w:sz w:val="21"/>
        </w:rPr>
        <w:t xml:space="preserve"> – Kathleen moved in.</w:t>
      </w:r>
    </w:p>
    <w:p w14:paraId="64A48EE7" w14:textId="77777777" w:rsidR="008B36A8" w:rsidRDefault="004D6DF4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Therapy closing –</w:t>
      </w:r>
      <w:r w:rsidR="00354858">
        <w:rPr>
          <w:rFonts w:ascii="Arial Narrow" w:hAnsi="Arial Narrow"/>
          <w:sz w:val="21"/>
        </w:rPr>
        <w:t xml:space="preserve"> might have </w:t>
      </w:r>
      <w:r>
        <w:rPr>
          <w:rFonts w:ascii="Arial Narrow" w:hAnsi="Arial Narrow"/>
          <w:sz w:val="21"/>
        </w:rPr>
        <w:t>other business in space like a pop up vendor/café.</w:t>
      </w:r>
    </w:p>
    <w:p w14:paraId="180B1328" w14:textId="585A0125" w:rsidR="008B36A8" w:rsidRDefault="00354858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Daniel contacted broker to work on</w:t>
      </w:r>
      <w:r w:rsidR="008B36A8">
        <w:rPr>
          <w:rFonts w:ascii="Arial Narrow" w:hAnsi="Arial Narrow"/>
          <w:sz w:val="21"/>
        </w:rPr>
        <w:t xml:space="preserve"> DaVita’s vacancies.  </w:t>
      </w:r>
      <w:proofErr w:type="gramStart"/>
      <w:r w:rsidR="008B36A8" w:rsidRPr="00F632F0">
        <w:rPr>
          <w:rFonts w:ascii="Arial Narrow" w:hAnsi="Arial Narrow"/>
          <w:bCs/>
          <w:sz w:val="21"/>
        </w:rPr>
        <w:t>Also</w:t>
      </w:r>
      <w:proofErr w:type="gramEnd"/>
      <w:r w:rsidR="008B36A8" w:rsidRPr="00F632F0">
        <w:rPr>
          <w:rFonts w:ascii="Arial Narrow" w:hAnsi="Arial Narrow"/>
          <w:bCs/>
          <w:sz w:val="21"/>
        </w:rPr>
        <w:t xml:space="preserve"> can City pressure Harlan to do something with property, </w:t>
      </w:r>
      <w:r w:rsidR="00F632F0" w:rsidRPr="00F632F0">
        <w:rPr>
          <w:rFonts w:ascii="Arial Narrow" w:hAnsi="Arial Narrow"/>
          <w:bCs/>
          <w:sz w:val="21"/>
        </w:rPr>
        <w:t xml:space="preserve">along with </w:t>
      </w:r>
      <w:r w:rsidR="008B36A8" w:rsidRPr="00F632F0">
        <w:rPr>
          <w:rFonts w:ascii="Arial Narrow" w:hAnsi="Arial Narrow"/>
          <w:bCs/>
          <w:sz w:val="21"/>
        </w:rPr>
        <w:t>Dollar Plaza.  Daniel to make sure Vacancy Tax being assessed.</w:t>
      </w:r>
    </w:p>
    <w:p w14:paraId="7BEA93D5" w14:textId="77777777" w:rsidR="008B36A8" w:rsidRDefault="008B36A8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Bank of America remodeling but not opened.  </w:t>
      </w:r>
    </w:p>
    <w:p w14:paraId="71365C52" w14:textId="77777777" w:rsidR="008B36A8" w:rsidRDefault="008B36A8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Scooter’s lot – new owner after Louis not doing anything.  Project potential?</w:t>
      </w:r>
    </w:p>
    <w:p w14:paraId="4D809F10" w14:textId="77777777" w:rsidR="008B36A8" w:rsidRDefault="008B36A8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Everett and Jones </w:t>
      </w:r>
      <w:proofErr w:type="gramStart"/>
      <w:r>
        <w:rPr>
          <w:rFonts w:ascii="Arial Narrow" w:hAnsi="Arial Narrow"/>
          <w:sz w:val="21"/>
        </w:rPr>
        <w:t>is</w:t>
      </w:r>
      <w:proofErr w:type="gramEnd"/>
      <w:r>
        <w:rPr>
          <w:rFonts w:ascii="Arial Narrow" w:hAnsi="Arial Narrow"/>
          <w:sz w:val="21"/>
        </w:rPr>
        <w:t xml:space="preserve"> expanding into podiatrist space.</w:t>
      </w:r>
    </w:p>
    <w:p w14:paraId="5A630A98" w14:textId="77777777" w:rsidR="008B36A8" w:rsidRDefault="008B36A8" w:rsidP="004D6DF4">
      <w:pPr>
        <w:pStyle w:val="ListParagraph"/>
        <w:numPr>
          <w:ilvl w:val="0"/>
          <w:numId w:val="43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76 Station mini market project stalled due to site environmental issue with County.</w:t>
      </w:r>
    </w:p>
    <w:p w14:paraId="249A44A2" w14:textId="77777777" w:rsidR="00EE6B99" w:rsidRPr="004D6DF4" w:rsidRDefault="00EE6B99" w:rsidP="008B36A8">
      <w:pPr>
        <w:pStyle w:val="ListParagraph"/>
        <w:tabs>
          <w:tab w:val="left" w:pos="0"/>
        </w:tabs>
        <w:ind w:right="-1170"/>
        <w:rPr>
          <w:rFonts w:ascii="Arial Narrow" w:hAnsi="Arial Narrow"/>
          <w:sz w:val="21"/>
        </w:rPr>
      </w:pPr>
    </w:p>
    <w:p w14:paraId="4D47C568" w14:textId="77777777" w:rsidR="0029407F" w:rsidRPr="00927899" w:rsidRDefault="00FB0D22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Next meeting Monday</w:t>
      </w:r>
      <w:r w:rsidR="00DD790C" w:rsidRPr="00927899">
        <w:rPr>
          <w:rFonts w:ascii="Arial Narrow" w:hAnsi="Arial Narrow"/>
          <w:b/>
          <w:sz w:val="21"/>
        </w:rPr>
        <w:t xml:space="preserve">, </w:t>
      </w:r>
      <w:r w:rsidR="00354858">
        <w:rPr>
          <w:rFonts w:ascii="Arial Narrow" w:hAnsi="Arial Narrow"/>
          <w:sz w:val="21"/>
        </w:rPr>
        <w:t>April 18</w:t>
      </w:r>
      <w:r w:rsidR="002E34F3">
        <w:rPr>
          <w:rFonts w:ascii="Arial Narrow" w:hAnsi="Arial Narrow"/>
          <w:sz w:val="21"/>
        </w:rPr>
        <w:t>,</w:t>
      </w:r>
      <w:r w:rsidR="00C61C6C">
        <w:rPr>
          <w:rFonts w:ascii="Arial Narrow" w:hAnsi="Arial Narrow"/>
          <w:sz w:val="21"/>
        </w:rPr>
        <w:t xml:space="preserve"> 2022</w:t>
      </w:r>
      <w:r w:rsidR="00346717" w:rsidRPr="00927899">
        <w:rPr>
          <w:rFonts w:ascii="Arial Narrow" w:hAnsi="Arial Narrow"/>
          <w:sz w:val="21"/>
        </w:rPr>
        <w:t>, 6-8 PM</w:t>
      </w:r>
      <w:r w:rsidR="00691B9A" w:rsidRPr="00927899">
        <w:rPr>
          <w:rFonts w:ascii="Arial Narrow" w:hAnsi="Arial Narrow"/>
          <w:sz w:val="21"/>
        </w:rPr>
        <w:t xml:space="preserve"> VIA Zoom</w:t>
      </w:r>
    </w:p>
    <w:sectPr w:rsidR="0029407F" w:rsidRPr="00927899" w:rsidSect="00F632F0">
      <w:footerReference w:type="even" r:id="rId8"/>
      <w:footerReference w:type="default" r:id="rId9"/>
      <w:pgSz w:w="12240" w:h="15840"/>
      <w:pgMar w:top="1440" w:right="1800" w:bottom="81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17AB" w14:textId="77777777" w:rsidR="005377A6" w:rsidRDefault="005377A6">
      <w:r>
        <w:separator/>
      </w:r>
    </w:p>
  </w:endnote>
  <w:endnote w:type="continuationSeparator" w:id="0">
    <w:p w14:paraId="1AC16A65" w14:textId="77777777" w:rsidR="005377A6" w:rsidRDefault="0053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0144" w14:textId="77777777" w:rsidR="00284A2F" w:rsidRDefault="00284A2F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9807F" w14:textId="77777777" w:rsidR="00284A2F" w:rsidRDefault="00284A2F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59B" w14:textId="77777777" w:rsidR="00284A2F" w:rsidRDefault="00284A2F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8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B62CFC" w14:textId="77777777" w:rsidR="00284A2F" w:rsidRDefault="00284A2F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DC6E" w14:textId="77777777" w:rsidR="005377A6" w:rsidRDefault="005377A6">
      <w:r>
        <w:separator/>
      </w:r>
    </w:p>
  </w:footnote>
  <w:footnote w:type="continuationSeparator" w:id="0">
    <w:p w14:paraId="408CE2DC" w14:textId="77777777" w:rsidR="005377A6" w:rsidRDefault="0053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91"/>
    <w:multiLevelType w:val="hybridMultilevel"/>
    <w:tmpl w:val="6BD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FF3"/>
    <w:multiLevelType w:val="hybridMultilevel"/>
    <w:tmpl w:val="0F6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494"/>
    <w:multiLevelType w:val="hybridMultilevel"/>
    <w:tmpl w:val="35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4A2F"/>
    <w:multiLevelType w:val="hybridMultilevel"/>
    <w:tmpl w:val="26C2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863"/>
    <w:multiLevelType w:val="hybridMultilevel"/>
    <w:tmpl w:val="1CC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457"/>
    <w:multiLevelType w:val="hybridMultilevel"/>
    <w:tmpl w:val="809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1CD7"/>
    <w:multiLevelType w:val="hybridMultilevel"/>
    <w:tmpl w:val="28E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935"/>
    <w:multiLevelType w:val="hybridMultilevel"/>
    <w:tmpl w:val="2AE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7F28"/>
    <w:multiLevelType w:val="hybridMultilevel"/>
    <w:tmpl w:val="C9A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B3C"/>
    <w:multiLevelType w:val="hybridMultilevel"/>
    <w:tmpl w:val="791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172F"/>
    <w:multiLevelType w:val="hybridMultilevel"/>
    <w:tmpl w:val="3C4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3471D"/>
    <w:multiLevelType w:val="hybridMultilevel"/>
    <w:tmpl w:val="BB8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60B"/>
    <w:multiLevelType w:val="hybridMultilevel"/>
    <w:tmpl w:val="991C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329F"/>
    <w:multiLevelType w:val="hybridMultilevel"/>
    <w:tmpl w:val="81E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62E76"/>
    <w:multiLevelType w:val="hybridMultilevel"/>
    <w:tmpl w:val="2D3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C6D0A"/>
    <w:multiLevelType w:val="hybridMultilevel"/>
    <w:tmpl w:val="B3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080F"/>
    <w:multiLevelType w:val="hybridMultilevel"/>
    <w:tmpl w:val="532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C222F"/>
    <w:multiLevelType w:val="hybridMultilevel"/>
    <w:tmpl w:val="866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0EBE"/>
    <w:multiLevelType w:val="hybridMultilevel"/>
    <w:tmpl w:val="A852E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516AF"/>
    <w:multiLevelType w:val="hybridMultilevel"/>
    <w:tmpl w:val="EE5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55B2"/>
    <w:multiLevelType w:val="hybridMultilevel"/>
    <w:tmpl w:val="9C7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15D7D"/>
    <w:multiLevelType w:val="hybridMultilevel"/>
    <w:tmpl w:val="B11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B152E"/>
    <w:multiLevelType w:val="hybridMultilevel"/>
    <w:tmpl w:val="754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93449"/>
    <w:multiLevelType w:val="hybridMultilevel"/>
    <w:tmpl w:val="853818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2C29"/>
    <w:multiLevelType w:val="hybridMultilevel"/>
    <w:tmpl w:val="D83295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4C324E6A"/>
    <w:multiLevelType w:val="hybridMultilevel"/>
    <w:tmpl w:val="1C7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3715D"/>
    <w:multiLevelType w:val="hybridMultilevel"/>
    <w:tmpl w:val="B26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D6615"/>
    <w:multiLevelType w:val="hybridMultilevel"/>
    <w:tmpl w:val="EF30C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35F2"/>
    <w:multiLevelType w:val="hybridMultilevel"/>
    <w:tmpl w:val="890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0282B"/>
    <w:multiLevelType w:val="hybridMultilevel"/>
    <w:tmpl w:val="5866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330237"/>
    <w:multiLevelType w:val="hybridMultilevel"/>
    <w:tmpl w:val="5E9A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02FB2"/>
    <w:multiLevelType w:val="hybridMultilevel"/>
    <w:tmpl w:val="09706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31655"/>
    <w:multiLevelType w:val="hybridMultilevel"/>
    <w:tmpl w:val="E28CA4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CEE3691"/>
    <w:multiLevelType w:val="hybridMultilevel"/>
    <w:tmpl w:val="4C5CF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F54EA4"/>
    <w:multiLevelType w:val="hybridMultilevel"/>
    <w:tmpl w:val="3C1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AF0"/>
    <w:multiLevelType w:val="hybridMultilevel"/>
    <w:tmpl w:val="4F723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7314C"/>
    <w:multiLevelType w:val="hybridMultilevel"/>
    <w:tmpl w:val="DA20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20620"/>
    <w:multiLevelType w:val="hybridMultilevel"/>
    <w:tmpl w:val="64D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76960"/>
    <w:multiLevelType w:val="hybridMultilevel"/>
    <w:tmpl w:val="97E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78C2"/>
    <w:multiLevelType w:val="hybridMultilevel"/>
    <w:tmpl w:val="F31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31DCB"/>
    <w:multiLevelType w:val="hybridMultilevel"/>
    <w:tmpl w:val="5A7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C3C8B"/>
    <w:multiLevelType w:val="hybridMultilevel"/>
    <w:tmpl w:val="DFF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2"/>
  </w:num>
  <w:num w:numId="5">
    <w:abstractNumId w:val="17"/>
  </w:num>
  <w:num w:numId="6">
    <w:abstractNumId w:val="24"/>
  </w:num>
  <w:num w:numId="7">
    <w:abstractNumId w:val="34"/>
  </w:num>
  <w:num w:numId="8">
    <w:abstractNumId w:val="18"/>
  </w:num>
  <w:num w:numId="9">
    <w:abstractNumId w:val="16"/>
  </w:num>
  <w:num w:numId="10">
    <w:abstractNumId w:val="35"/>
  </w:num>
  <w:num w:numId="11">
    <w:abstractNumId w:val="31"/>
  </w:num>
  <w:num w:numId="12">
    <w:abstractNumId w:val="39"/>
  </w:num>
  <w:num w:numId="13">
    <w:abstractNumId w:val="32"/>
  </w:num>
  <w:num w:numId="14">
    <w:abstractNumId w:val="37"/>
  </w:num>
  <w:num w:numId="15">
    <w:abstractNumId w:val="28"/>
  </w:num>
  <w:num w:numId="16">
    <w:abstractNumId w:val="9"/>
  </w:num>
  <w:num w:numId="17">
    <w:abstractNumId w:val="4"/>
  </w:num>
  <w:num w:numId="18">
    <w:abstractNumId w:val="42"/>
  </w:num>
  <w:num w:numId="19">
    <w:abstractNumId w:val="13"/>
  </w:num>
  <w:num w:numId="20">
    <w:abstractNumId w:val="7"/>
  </w:num>
  <w:num w:numId="21">
    <w:abstractNumId w:val="40"/>
  </w:num>
  <w:num w:numId="22">
    <w:abstractNumId w:val="21"/>
  </w:num>
  <w:num w:numId="23">
    <w:abstractNumId w:val="36"/>
  </w:num>
  <w:num w:numId="24">
    <w:abstractNumId w:val="14"/>
  </w:num>
  <w:num w:numId="25">
    <w:abstractNumId w:val="33"/>
  </w:num>
  <w:num w:numId="26">
    <w:abstractNumId w:val="12"/>
  </w:num>
  <w:num w:numId="27">
    <w:abstractNumId w:val="30"/>
  </w:num>
  <w:num w:numId="28">
    <w:abstractNumId w:val="15"/>
  </w:num>
  <w:num w:numId="29">
    <w:abstractNumId w:val="25"/>
  </w:num>
  <w:num w:numId="30">
    <w:abstractNumId w:val="8"/>
  </w:num>
  <w:num w:numId="31">
    <w:abstractNumId w:val="2"/>
  </w:num>
  <w:num w:numId="32">
    <w:abstractNumId w:val="29"/>
  </w:num>
  <w:num w:numId="33">
    <w:abstractNumId w:val="23"/>
  </w:num>
  <w:num w:numId="34">
    <w:abstractNumId w:val="19"/>
  </w:num>
  <w:num w:numId="35">
    <w:abstractNumId w:val="41"/>
  </w:num>
  <w:num w:numId="36">
    <w:abstractNumId w:val="10"/>
  </w:num>
  <w:num w:numId="37">
    <w:abstractNumId w:val="6"/>
  </w:num>
  <w:num w:numId="38">
    <w:abstractNumId w:val="1"/>
  </w:num>
  <w:num w:numId="39">
    <w:abstractNumId w:val="0"/>
  </w:num>
  <w:num w:numId="40">
    <w:abstractNumId w:val="20"/>
  </w:num>
  <w:num w:numId="41">
    <w:abstractNumId w:val="5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12F68"/>
    <w:rsid w:val="0012014B"/>
    <w:rsid w:val="00121E84"/>
    <w:rsid w:val="0012634E"/>
    <w:rsid w:val="001347E1"/>
    <w:rsid w:val="00141CE1"/>
    <w:rsid w:val="00166671"/>
    <w:rsid w:val="0017758E"/>
    <w:rsid w:val="00186B0E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8459D"/>
    <w:rsid w:val="00284A2F"/>
    <w:rsid w:val="0029407F"/>
    <w:rsid w:val="002A0148"/>
    <w:rsid w:val="002A2CA0"/>
    <w:rsid w:val="002A4717"/>
    <w:rsid w:val="002B27A6"/>
    <w:rsid w:val="002B3A81"/>
    <w:rsid w:val="002B59F6"/>
    <w:rsid w:val="002B7F15"/>
    <w:rsid w:val="002D2AB8"/>
    <w:rsid w:val="002D7FA2"/>
    <w:rsid w:val="002E3461"/>
    <w:rsid w:val="002E34F3"/>
    <w:rsid w:val="002F0562"/>
    <w:rsid w:val="00315CB0"/>
    <w:rsid w:val="00316F45"/>
    <w:rsid w:val="00325311"/>
    <w:rsid w:val="00325E05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C3BB3"/>
    <w:rsid w:val="003C6EF1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11E9B"/>
    <w:rsid w:val="00516ADA"/>
    <w:rsid w:val="005377A6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6B4D"/>
    <w:rsid w:val="005E3E45"/>
    <w:rsid w:val="005F3DA1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61549"/>
    <w:rsid w:val="009617B6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95D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669E"/>
    <w:rsid w:val="00BE6510"/>
    <w:rsid w:val="00BE6636"/>
    <w:rsid w:val="00BE750F"/>
    <w:rsid w:val="00BF217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61C6C"/>
    <w:rsid w:val="00C66DEF"/>
    <w:rsid w:val="00C75881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7377"/>
    <w:rsid w:val="00D711E3"/>
    <w:rsid w:val="00D7610B"/>
    <w:rsid w:val="00D826B5"/>
    <w:rsid w:val="00D853AA"/>
    <w:rsid w:val="00D93DDB"/>
    <w:rsid w:val="00D94A1C"/>
    <w:rsid w:val="00D95864"/>
    <w:rsid w:val="00D96925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5F79"/>
    <w:rsid w:val="00E469C0"/>
    <w:rsid w:val="00E52000"/>
    <w:rsid w:val="00E52300"/>
    <w:rsid w:val="00E56041"/>
    <w:rsid w:val="00E6005D"/>
    <w:rsid w:val="00E60603"/>
    <w:rsid w:val="00E60644"/>
    <w:rsid w:val="00E60B6D"/>
    <w:rsid w:val="00E637A8"/>
    <w:rsid w:val="00E6497A"/>
    <w:rsid w:val="00E7036D"/>
    <w:rsid w:val="00E73BBE"/>
    <w:rsid w:val="00E7722C"/>
    <w:rsid w:val="00E8043B"/>
    <w:rsid w:val="00E80D2F"/>
    <w:rsid w:val="00E8340E"/>
    <w:rsid w:val="00E84BFE"/>
    <w:rsid w:val="00E90025"/>
    <w:rsid w:val="00E90C7D"/>
    <w:rsid w:val="00E94BC3"/>
    <w:rsid w:val="00E97136"/>
    <w:rsid w:val="00EA2844"/>
    <w:rsid w:val="00EA710E"/>
    <w:rsid w:val="00EA7897"/>
    <w:rsid w:val="00EB7B95"/>
    <w:rsid w:val="00EC26AE"/>
    <w:rsid w:val="00EC2724"/>
    <w:rsid w:val="00ED07D5"/>
    <w:rsid w:val="00ED1825"/>
    <w:rsid w:val="00EE2489"/>
    <w:rsid w:val="00EE6B99"/>
    <w:rsid w:val="00EF2063"/>
    <w:rsid w:val="00EF2C2B"/>
    <w:rsid w:val="00EF438C"/>
    <w:rsid w:val="00EF49BF"/>
    <w:rsid w:val="00F011A8"/>
    <w:rsid w:val="00F0276F"/>
    <w:rsid w:val="00F041E1"/>
    <w:rsid w:val="00F15E69"/>
    <w:rsid w:val="00F346E4"/>
    <w:rsid w:val="00F34F9B"/>
    <w:rsid w:val="00F47AA3"/>
    <w:rsid w:val="00F50CEB"/>
    <w:rsid w:val="00F5114D"/>
    <w:rsid w:val="00F61D81"/>
    <w:rsid w:val="00F632F0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C02B8"/>
  <w15:docId w15:val="{04ABDB97-6414-4DC8-B1F8-1FF4761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2022-04-13T21:46:00Z</dcterms:created>
  <dcterms:modified xsi:type="dcterms:W3CDTF">2022-04-13T21:46:00Z</dcterms:modified>
</cp:coreProperties>
</file>